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C6" w:rsidRDefault="00BD4E7D" w:rsidP="002123C6">
      <w:pPr>
        <w:widowControl/>
        <w:jc w:val="center"/>
        <w:rPr>
          <w:rFonts w:cs="宋体"/>
          <w:b/>
          <w:bCs/>
        </w:rPr>
      </w:pPr>
      <w:r>
        <w:rPr>
          <w:rFonts w:cs="宋体" w:hint="eastAsia"/>
          <w:b/>
          <w:bCs/>
        </w:rPr>
        <w:t>厦门大学</w:t>
      </w:r>
      <w:r w:rsidR="00711CF9">
        <w:rPr>
          <w:rFonts w:cs="宋体" w:hint="eastAsia"/>
          <w:b/>
          <w:bCs/>
        </w:rPr>
        <w:t>研究生</w:t>
      </w:r>
      <w:r w:rsidR="002123C6" w:rsidRPr="00555DE2">
        <w:rPr>
          <w:rFonts w:cs="宋体" w:hint="eastAsia"/>
          <w:b/>
          <w:bCs/>
        </w:rPr>
        <w:t>课程</w:t>
      </w:r>
      <w:r w:rsidR="003D1869">
        <w:rPr>
          <w:rFonts w:cs="宋体" w:hint="eastAsia"/>
          <w:b/>
          <w:bCs/>
        </w:rPr>
        <w:t>教学大纲</w:t>
      </w:r>
    </w:p>
    <w:p w:rsidR="00082B5D" w:rsidRPr="00082B5D" w:rsidRDefault="00082B5D" w:rsidP="00082B5D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XMU Graduate Course Syllabus</w:t>
      </w: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8"/>
        <w:gridCol w:w="2410"/>
        <w:gridCol w:w="1984"/>
        <w:gridCol w:w="2694"/>
      </w:tblGrid>
      <w:tr w:rsidR="002123C6" w:rsidRPr="00C864E6" w:rsidTr="00035A9E">
        <w:trPr>
          <w:trHeight w:val="622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Default="002123C6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864E6">
              <w:rPr>
                <w:rFonts w:ascii="宋体" w:hAnsi="宋体" w:cs="宋体" w:hint="eastAsia"/>
                <w:sz w:val="21"/>
                <w:szCs w:val="21"/>
              </w:rPr>
              <w:t>课程名称</w:t>
            </w:r>
          </w:p>
          <w:p w:rsidR="00035A9E" w:rsidRDefault="00035A9E" w:rsidP="00E11D39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Course Title</w:t>
            </w:r>
          </w:p>
          <w:p w:rsidR="00082B5D" w:rsidRPr="00C864E6" w:rsidRDefault="00035A9E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(I</w:t>
            </w:r>
            <w:r w:rsidR="00082B5D" w:rsidRPr="003B156D">
              <w:rPr>
                <w:rFonts w:hint="eastAsia"/>
                <w:sz w:val="21"/>
                <w:szCs w:val="21"/>
              </w:rPr>
              <w:t>n Chinese)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1F3443" w:rsidRDefault="00CC2B66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/>
                <w:b/>
                <w:bCs/>
                <w:sz w:val="21"/>
                <w:szCs w:val="21"/>
              </w:rPr>
              <w:t>资产定价</w:t>
            </w:r>
          </w:p>
        </w:tc>
      </w:tr>
      <w:tr w:rsidR="00822942" w:rsidRPr="00C864E6" w:rsidTr="00035A9E">
        <w:trPr>
          <w:trHeight w:val="622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AF667F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C864E6">
              <w:rPr>
                <w:rFonts w:ascii="宋体" w:hAnsi="宋体" w:cs="宋体" w:hint="eastAsia"/>
                <w:sz w:val="21"/>
                <w:szCs w:val="21"/>
              </w:rPr>
              <w:t>课程英文名称</w:t>
            </w:r>
          </w:p>
          <w:p w:rsidR="00082B5D" w:rsidRPr="00C864E6" w:rsidRDefault="00035A9E" w:rsidP="00AF667F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Course Title (I</w:t>
            </w:r>
            <w:r w:rsidR="00082B5D" w:rsidRPr="003B156D">
              <w:rPr>
                <w:rFonts w:hint="eastAsia"/>
                <w:sz w:val="21"/>
                <w:szCs w:val="21"/>
              </w:rPr>
              <w:t>n English)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1F3443" w:rsidRDefault="00CC2B66" w:rsidP="00AF667F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Asset Pricing</w:t>
            </w:r>
          </w:p>
        </w:tc>
      </w:tr>
      <w:tr w:rsidR="00664E9B" w:rsidRPr="00C864E6" w:rsidTr="00035A9E">
        <w:trPr>
          <w:trHeight w:val="622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9B" w:rsidRDefault="00664E9B" w:rsidP="00E11D39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</w:rPr>
            </w:pPr>
            <w:r w:rsidRPr="009832B7">
              <w:rPr>
                <w:rFonts w:ascii="宋体" w:hint="eastAsia"/>
                <w:color w:val="FF0000"/>
                <w:sz w:val="21"/>
                <w:szCs w:val="21"/>
              </w:rPr>
              <w:t>*课程编码</w:t>
            </w:r>
          </w:p>
          <w:p w:rsidR="00082B5D" w:rsidRPr="007C5A3F" w:rsidRDefault="003B156D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7C5A3F">
              <w:rPr>
                <w:rFonts w:hint="eastAsia"/>
                <w:sz w:val="21"/>
                <w:szCs w:val="21"/>
              </w:rPr>
              <w:t>Course N</w:t>
            </w:r>
            <w:r w:rsidR="00082B5D" w:rsidRPr="007C5A3F">
              <w:rPr>
                <w:rFonts w:hint="eastAsia"/>
                <w:sz w:val="21"/>
                <w:szCs w:val="21"/>
              </w:rPr>
              <w:t>umber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9B" w:rsidRPr="001F3443" w:rsidRDefault="00CC2B66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int="eastAsia"/>
                <w:b/>
                <w:bCs/>
                <w:sz w:val="21"/>
                <w:szCs w:val="21"/>
              </w:rPr>
              <w:t>35840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9B" w:rsidRDefault="00664E9B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面向对象</w:t>
            </w:r>
          </w:p>
          <w:p w:rsidR="00082B5D" w:rsidRPr="001F3443" w:rsidRDefault="00082B5D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T</w:t>
            </w:r>
            <w:r w:rsidR="00035A9E">
              <w:rPr>
                <w:sz w:val="21"/>
                <w:szCs w:val="21"/>
              </w:rPr>
              <w:t xml:space="preserve">eaching </w:t>
            </w:r>
            <w:r w:rsidR="00035A9E">
              <w:rPr>
                <w:rFonts w:hint="eastAsia"/>
                <w:sz w:val="21"/>
                <w:szCs w:val="21"/>
              </w:rPr>
              <w:t>O</w:t>
            </w:r>
            <w:r w:rsidRPr="003B156D">
              <w:rPr>
                <w:sz w:val="21"/>
                <w:szCs w:val="21"/>
              </w:rPr>
              <w:t>bject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9B" w:rsidRPr="001F3443" w:rsidRDefault="00CC2B66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int="eastAsia"/>
                <w:b/>
                <w:bCs/>
                <w:sz w:val="21"/>
                <w:szCs w:val="21"/>
              </w:rPr>
              <w:t>硕士生、博士生</w:t>
            </w:r>
          </w:p>
        </w:tc>
      </w:tr>
      <w:tr w:rsidR="00822942" w:rsidRPr="00C864E6" w:rsidTr="00035A9E">
        <w:trPr>
          <w:trHeight w:val="55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DA30C6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先修课程或</w:t>
            </w:r>
          </w:p>
          <w:p w:rsidR="00822942" w:rsidRDefault="00822942" w:rsidP="00DA30C6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预备知识要求</w:t>
            </w:r>
          </w:p>
          <w:p w:rsidR="00082B5D" w:rsidRPr="00DA30C6" w:rsidRDefault="00082B5D" w:rsidP="00DA30C6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P</w:t>
            </w:r>
            <w:r w:rsidR="00035A9E">
              <w:rPr>
                <w:sz w:val="21"/>
                <w:szCs w:val="21"/>
              </w:rPr>
              <w:t xml:space="preserve">rerequisite </w:t>
            </w:r>
            <w:r w:rsidR="00035A9E">
              <w:rPr>
                <w:rFonts w:hint="eastAsia"/>
                <w:sz w:val="21"/>
                <w:szCs w:val="21"/>
              </w:rPr>
              <w:t>C</w:t>
            </w:r>
            <w:r w:rsidRPr="003B156D">
              <w:rPr>
                <w:sz w:val="21"/>
                <w:szCs w:val="21"/>
              </w:rPr>
              <w:t>ourse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66" w:rsidRPr="00CC2B66" w:rsidRDefault="00CC2B66" w:rsidP="00CC2B66">
            <w:pPr>
              <w:spacing w:line="360" w:lineRule="auto"/>
              <w:jc w:val="center"/>
              <w:rPr>
                <w:rFonts w:ascii="宋体" w:hAnsi="宋体" w:cs="宋体" w:hint="eastAsia"/>
                <w:sz w:val="21"/>
                <w:szCs w:val="21"/>
              </w:rPr>
            </w:pPr>
            <w:r w:rsidRPr="00CC2B66">
              <w:rPr>
                <w:rFonts w:ascii="宋体" w:hAnsi="宋体" w:cs="宋体" w:hint="eastAsia"/>
                <w:sz w:val="21"/>
                <w:szCs w:val="21"/>
              </w:rPr>
              <w:t>《投资学》</w:t>
            </w:r>
          </w:p>
          <w:p w:rsidR="00822942" w:rsidRPr="001F3443" w:rsidRDefault="00CC2B66" w:rsidP="00CC2B66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《</w:t>
            </w:r>
            <w:r w:rsidRPr="00CC2B66">
              <w:rPr>
                <w:rFonts w:ascii="宋体" w:hAnsi="宋体" w:cs="宋体" w:hint="eastAsia"/>
                <w:sz w:val="21"/>
                <w:szCs w:val="21"/>
              </w:rPr>
              <w:t>线性代数</w:t>
            </w:r>
            <w:r>
              <w:rPr>
                <w:rFonts w:ascii="宋体" w:hAnsi="宋体" w:cs="宋体" w:hint="eastAsia"/>
                <w:sz w:val="21"/>
                <w:szCs w:val="21"/>
              </w:rPr>
              <w:t>》</w:t>
            </w:r>
          </w:p>
        </w:tc>
      </w:tr>
      <w:tr w:rsidR="00822942" w:rsidRPr="00C864E6" w:rsidTr="00035A9E">
        <w:trPr>
          <w:trHeight w:val="56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325781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课程学科分类</w:t>
            </w:r>
          </w:p>
          <w:p w:rsidR="00A07E14" w:rsidRPr="007C5A3F" w:rsidRDefault="00A07E14" w:rsidP="00325781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7C5A3F">
              <w:rPr>
                <w:sz w:val="21"/>
                <w:szCs w:val="21"/>
              </w:rPr>
              <w:t xml:space="preserve">Classification of </w:t>
            </w:r>
            <w:r w:rsidRPr="007C5A3F">
              <w:rPr>
                <w:rFonts w:hint="eastAsia"/>
                <w:sz w:val="21"/>
                <w:szCs w:val="21"/>
              </w:rPr>
              <w:t>C</w:t>
            </w:r>
            <w:r w:rsidRPr="007C5A3F">
              <w:rPr>
                <w:sz w:val="21"/>
                <w:szCs w:val="21"/>
              </w:rPr>
              <w:t>urriculum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E14" w:rsidRDefault="00822942" w:rsidP="00B8101A">
            <w:pPr>
              <w:rPr>
                <w:sz w:val="21"/>
                <w:szCs w:val="21"/>
              </w:rPr>
            </w:pPr>
            <w:r w:rsidRPr="00B8101A">
              <w:rPr>
                <w:rFonts w:hint="eastAsia"/>
                <w:sz w:val="21"/>
                <w:szCs w:val="21"/>
              </w:rPr>
              <w:t>□一级学科课程</w:t>
            </w:r>
            <w:r w:rsidRPr="00B8101A">
              <w:rPr>
                <w:rFonts w:hint="eastAsia"/>
                <w:sz w:val="21"/>
                <w:szCs w:val="21"/>
              </w:rPr>
              <w:t xml:space="preserve"> </w:t>
            </w:r>
          </w:p>
          <w:p w:rsidR="00822942" w:rsidRPr="007C5A3F" w:rsidRDefault="00822942" w:rsidP="00A07E14">
            <w:pPr>
              <w:jc w:val="left"/>
              <w:rPr>
                <w:sz w:val="21"/>
                <w:szCs w:val="21"/>
              </w:rPr>
            </w:pPr>
            <w:r w:rsidRPr="00B8101A">
              <w:rPr>
                <w:rFonts w:hint="eastAsia"/>
                <w:sz w:val="21"/>
                <w:szCs w:val="21"/>
              </w:rPr>
              <w:t xml:space="preserve"> </w:t>
            </w:r>
            <w:r w:rsidR="00035A9E">
              <w:rPr>
                <w:sz w:val="21"/>
                <w:szCs w:val="21"/>
              </w:rPr>
              <w:t xml:space="preserve">First </w:t>
            </w:r>
            <w:r w:rsidR="00035A9E">
              <w:rPr>
                <w:rFonts w:hint="eastAsia"/>
                <w:sz w:val="21"/>
                <w:szCs w:val="21"/>
              </w:rPr>
              <w:t>L</w:t>
            </w:r>
            <w:r w:rsidR="00035A9E">
              <w:rPr>
                <w:sz w:val="21"/>
                <w:szCs w:val="21"/>
              </w:rPr>
              <w:t xml:space="preserve">evel </w:t>
            </w:r>
            <w:r w:rsidR="00035A9E">
              <w:rPr>
                <w:rFonts w:hint="eastAsia"/>
                <w:sz w:val="21"/>
                <w:szCs w:val="21"/>
              </w:rPr>
              <w:t>D</w:t>
            </w:r>
            <w:r w:rsidR="00A07E14" w:rsidRPr="007C5A3F">
              <w:rPr>
                <w:sz w:val="21"/>
                <w:szCs w:val="21"/>
              </w:rPr>
              <w:t>iscipline</w:t>
            </w:r>
          </w:p>
          <w:p w:rsidR="00A07E14" w:rsidRPr="007C5A3F" w:rsidRDefault="00CC2B66" w:rsidP="00B8101A">
            <w:pPr>
              <w:rPr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■</w:t>
            </w:r>
            <w:r w:rsidR="00822942" w:rsidRPr="007C5A3F">
              <w:rPr>
                <w:rFonts w:hint="eastAsia"/>
                <w:sz w:val="21"/>
                <w:szCs w:val="21"/>
              </w:rPr>
              <w:t>二级学科课程</w:t>
            </w:r>
            <w:r w:rsidR="00822942" w:rsidRPr="007C5A3F">
              <w:rPr>
                <w:rFonts w:hint="eastAsia"/>
                <w:sz w:val="21"/>
                <w:szCs w:val="21"/>
              </w:rPr>
              <w:t xml:space="preserve"> </w:t>
            </w:r>
          </w:p>
          <w:p w:rsidR="00822942" w:rsidRPr="007C5A3F" w:rsidRDefault="00644DE1" w:rsidP="00A07E14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Second</w:t>
            </w:r>
            <w:r w:rsidR="00035A9E">
              <w:rPr>
                <w:sz w:val="21"/>
                <w:szCs w:val="21"/>
              </w:rPr>
              <w:t xml:space="preserve"> </w:t>
            </w:r>
            <w:r w:rsidR="00035A9E">
              <w:rPr>
                <w:rFonts w:hint="eastAsia"/>
                <w:sz w:val="21"/>
                <w:szCs w:val="21"/>
              </w:rPr>
              <w:t>L</w:t>
            </w:r>
            <w:r>
              <w:rPr>
                <w:sz w:val="21"/>
                <w:szCs w:val="21"/>
              </w:rPr>
              <w:t>evel</w:t>
            </w:r>
            <w:r w:rsidR="00035A9E">
              <w:rPr>
                <w:rFonts w:hint="eastAsia"/>
                <w:sz w:val="21"/>
                <w:szCs w:val="21"/>
              </w:rPr>
              <w:t xml:space="preserve"> D</w:t>
            </w:r>
            <w:r w:rsidR="00A07E14" w:rsidRPr="007C5A3F">
              <w:rPr>
                <w:sz w:val="21"/>
                <w:szCs w:val="21"/>
              </w:rPr>
              <w:t>iscipline</w:t>
            </w:r>
          </w:p>
          <w:p w:rsidR="00822942" w:rsidRDefault="00822942" w:rsidP="00B8101A">
            <w:pPr>
              <w:rPr>
                <w:sz w:val="21"/>
                <w:szCs w:val="21"/>
              </w:rPr>
            </w:pPr>
            <w:r w:rsidRPr="00B8101A">
              <w:rPr>
                <w:rFonts w:hint="eastAsia"/>
                <w:sz w:val="21"/>
                <w:szCs w:val="21"/>
              </w:rPr>
              <w:t>□研究方向课程</w:t>
            </w:r>
          </w:p>
          <w:p w:rsidR="00A07E14" w:rsidRPr="001F3443" w:rsidRDefault="00E12118" w:rsidP="00A07E14">
            <w:pPr>
              <w:jc w:val="left"/>
            </w:pPr>
            <w:r>
              <w:rPr>
                <w:rFonts w:hint="eastAsia"/>
                <w:sz w:val="21"/>
                <w:szCs w:val="21"/>
              </w:rPr>
              <w:t xml:space="preserve">Courses </w:t>
            </w:r>
            <w:r>
              <w:rPr>
                <w:sz w:val="21"/>
                <w:szCs w:val="21"/>
              </w:rPr>
              <w:t>f</w:t>
            </w:r>
            <w:r w:rsidR="00A07E14">
              <w:rPr>
                <w:rFonts w:hint="eastAsia"/>
                <w:sz w:val="21"/>
                <w:szCs w:val="21"/>
              </w:rPr>
              <w:t>or Orientation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B8101A">
            <w:pPr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课程内容分类</w:t>
            </w:r>
          </w:p>
          <w:p w:rsidR="00A07E14" w:rsidRPr="007C5A3F" w:rsidRDefault="00035A9E" w:rsidP="007C5A3F"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Course </w:t>
            </w:r>
            <w:r>
              <w:rPr>
                <w:rFonts w:hint="eastAsia"/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 xml:space="preserve">ontent </w:t>
            </w:r>
            <w:r>
              <w:rPr>
                <w:rFonts w:hint="eastAsia"/>
                <w:sz w:val="21"/>
                <w:szCs w:val="21"/>
              </w:rPr>
              <w:t>C</w:t>
            </w:r>
            <w:r w:rsidR="00A07E14" w:rsidRPr="007C5A3F">
              <w:rPr>
                <w:sz w:val="21"/>
                <w:szCs w:val="21"/>
              </w:rPr>
              <w:t>lassification</w:t>
            </w:r>
          </w:p>
          <w:p w:rsidR="00822942" w:rsidRDefault="00822942" w:rsidP="007C5A3F">
            <w:pPr>
              <w:spacing w:line="360" w:lineRule="auto"/>
              <w:ind w:firstLineChars="100" w:firstLine="210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（可多选）</w:t>
            </w:r>
          </w:p>
          <w:p w:rsidR="007C5A3F" w:rsidRDefault="00CE060D" w:rsidP="007C5A3F">
            <w:pPr>
              <w:jc w:val="center"/>
              <w:rPr>
                <w:rFonts w:ascii="宋体"/>
                <w:sz w:val="21"/>
                <w:szCs w:val="21"/>
              </w:rPr>
            </w:pPr>
            <w:hyperlink r:id="rId8" w:tgtFrame="_blank" w:history="1">
              <w:r w:rsidR="00035A9E">
                <w:rPr>
                  <w:rFonts w:hint="eastAsia"/>
                  <w:sz w:val="21"/>
                  <w:szCs w:val="21"/>
                </w:rPr>
                <w:t>M</w:t>
              </w:r>
              <w:r w:rsidR="00035A9E">
                <w:rPr>
                  <w:sz w:val="21"/>
                  <w:szCs w:val="21"/>
                </w:rPr>
                <w:t>ultiple C</w:t>
              </w:r>
              <w:r w:rsidR="007C5A3F" w:rsidRPr="007C5A3F">
                <w:rPr>
                  <w:sz w:val="21"/>
                  <w:szCs w:val="21"/>
                </w:rPr>
                <w:t>hoice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3F" w:rsidRDefault="00CC2B66" w:rsidP="00422CDA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■</w:t>
            </w:r>
            <w:r w:rsidR="00822942" w:rsidRPr="00B8101A">
              <w:rPr>
                <w:rFonts w:asciiTheme="minorEastAsia" w:hAnsiTheme="minorEastAsia" w:hint="eastAsia"/>
                <w:sz w:val="21"/>
                <w:szCs w:val="21"/>
              </w:rPr>
              <w:t>理论讲授</w:t>
            </w:r>
            <w:r w:rsidR="00822942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7C5A3F" w:rsidRPr="007C5A3F">
              <w:rPr>
                <w:rFonts w:hint="eastAsia"/>
                <w:sz w:val="21"/>
                <w:szCs w:val="21"/>
              </w:rPr>
              <w:t>Lecture</w:t>
            </w:r>
          </w:p>
          <w:p w:rsidR="007C5A3F" w:rsidRDefault="00822942" w:rsidP="00422CDA">
            <w:pPr>
              <w:rPr>
                <w:rFonts w:asciiTheme="minorEastAsia" w:hAnsiTheme="minorEastAsia"/>
                <w:sz w:val="21"/>
                <w:szCs w:val="21"/>
              </w:rPr>
            </w:pP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>□实验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7C5A3F" w:rsidRPr="007C5A3F">
              <w:rPr>
                <w:rFonts w:hint="eastAsia"/>
                <w:sz w:val="21"/>
                <w:szCs w:val="21"/>
              </w:rPr>
              <w:t>Experiment</w:t>
            </w:r>
            <w:r w:rsidRPr="007C5A3F">
              <w:rPr>
                <w:rFonts w:hint="eastAsia"/>
                <w:sz w:val="21"/>
                <w:szCs w:val="21"/>
              </w:rPr>
              <w:t xml:space="preserve"> </w:t>
            </w:r>
          </w:p>
          <w:p w:rsidR="00822942" w:rsidRPr="00B8101A" w:rsidRDefault="00822942" w:rsidP="00422CDA">
            <w:pPr>
              <w:rPr>
                <w:rFonts w:asciiTheme="minorEastAsia" w:hAnsiTheme="minorEastAsia"/>
                <w:sz w:val="21"/>
                <w:szCs w:val="21"/>
              </w:rPr>
            </w:pP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>□实务</w:t>
            </w:r>
            <w:r w:rsidR="007C5A3F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7C5A3F" w:rsidRPr="007C5A3F">
              <w:rPr>
                <w:rFonts w:hint="eastAsia"/>
                <w:sz w:val="21"/>
                <w:szCs w:val="21"/>
              </w:rPr>
              <w:t>Practice</w:t>
            </w:r>
          </w:p>
          <w:p w:rsidR="007C5A3F" w:rsidRDefault="00CC2B66" w:rsidP="007C5A3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■</w:t>
            </w:r>
            <w:r w:rsidR="00822942" w:rsidRPr="00B8101A">
              <w:rPr>
                <w:rFonts w:asciiTheme="minorEastAsia" w:hAnsiTheme="minorEastAsia" w:hint="eastAsia"/>
                <w:sz w:val="21"/>
                <w:szCs w:val="21"/>
              </w:rPr>
              <w:t>方法论</w:t>
            </w:r>
            <w:r w:rsidR="007C5A3F" w:rsidRPr="007C5A3F">
              <w:rPr>
                <w:rFonts w:hint="eastAsia"/>
                <w:sz w:val="21"/>
                <w:szCs w:val="21"/>
              </w:rPr>
              <w:t>Methodology</w:t>
            </w:r>
            <w:r w:rsidR="00822942">
              <w:rPr>
                <w:rFonts w:asciiTheme="minorEastAsia" w:hAnsiTheme="minorEastAsia" w:hint="eastAsia"/>
                <w:sz w:val="21"/>
                <w:szCs w:val="21"/>
              </w:rPr>
              <w:t xml:space="preserve">    </w:t>
            </w:r>
            <w:r w:rsidR="00822942" w:rsidRPr="00B8101A">
              <w:rPr>
                <w:rFonts w:asciiTheme="minorEastAsia" w:hAnsiTheme="minorEastAsia" w:hint="eastAsia"/>
                <w:sz w:val="21"/>
                <w:szCs w:val="21"/>
              </w:rPr>
              <w:t xml:space="preserve">□文献 </w:t>
            </w:r>
            <w:r w:rsidR="007C5A3F" w:rsidRPr="007C5A3F">
              <w:rPr>
                <w:rFonts w:hint="eastAsia"/>
                <w:sz w:val="21"/>
                <w:szCs w:val="21"/>
              </w:rPr>
              <w:t>Literature</w:t>
            </w:r>
          </w:p>
          <w:p w:rsidR="00822942" w:rsidRPr="00B8101A" w:rsidRDefault="00822942" w:rsidP="007C5A3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>□案例</w:t>
            </w:r>
            <w:r w:rsidR="007C5A3F"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="007C5A3F" w:rsidRPr="007C5A3F">
              <w:rPr>
                <w:rFonts w:hint="eastAsia"/>
                <w:sz w:val="21"/>
                <w:szCs w:val="21"/>
              </w:rPr>
              <w:t>Cases</w:t>
            </w:r>
          </w:p>
          <w:p w:rsidR="00822942" w:rsidRPr="00D743A2" w:rsidRDefault="007C5A3F" w:rsidP="007C5A3F">
            <w:pPr>
              <w:jc w:val="left"/>
              <w:rPr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□其他</w:t>
            </w:r>
            <w:r w:rsidRPr="007C5A3F">
              <w:rPr>
                <w:rFonts w:hint="eastAsia"/>
                <w:sz w:val="21"/>
                <w:szCs w:val="21"/>
              </w:rPr>
              <w:t>Others</w:t>
            </w:r>
            <w:r w:rsidR="00822942" w:rsidRPr="007C5A3F">
              <w:rPr>
                <w:rFonts w:hint="eastAsia"/>
                <w:sz w:val="21"/>
                <w:szCs w:val="21"/>
                <w:u w:val="single"/>
              </w:rPr>
              <w:t xml:space="preserve">    </w:t>
            </w:r>
            <w:r w:rsidR="00822942" w:rsidRPr="00B8101A">
              <w:rPr>
                <w:rFonts w:hint="eastAsia"/>
                <w:sz w:val="21"/>
                <w:szCs w:val="21"/>
                <w:u w:val="single"/>
              </w:rPr>
              <w:t xml:space="preserve">     </w:t>
            </w:r>
            <w:r w:rsidR="00822942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22942" w:rsidRPr="00B8101A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22942" w:rsidRPr="00B8101A">
              <w:rPr>
                <w:rFonts w:hint="eastAsia"/>
                <w:sz w:val="21"/>
                <w:szCs w:val="21"/>
              </w:rPr>
              <w:t>（请注明）</w:t>
            </w:r>
            <w:r w:rsidR="00035A9E">
              <w:rPr>
                <w:rFonts w:hint="eastAsia"/>
                <w:sz w:val="21"/>
                <w:szCs w:val="21"/>
              </w:rPr>
              <w:t>Please m</w:t>
            </w:r>
            <w:r>
              <w:rPr>
                <w:rFonts w:hint="eastAsia"/>
                <w:sz w:val="21"/>
                <w:szCs w:val="21"/>
              </w:rPr>
              <w:t>ark out</w:t>
            </w:r>
            <w:r w:rsidR="00035A9E">
              <w:rPr>
                <w:rFonts w:hint="eastAsia"/>
                <w:sz w:val="21"/>
                <w:szCs w:val="21"/>
              </w:rPr>
              <w:t>.</w:t>
            </w:r>
          </w:p>
        </w:tc>
      </w:tr>
      <w:tr w:rsidR="00822942" w:rsidRPr="00C864E6" w:rsidTr="00035A9E">
        <w:trPr>
          <w:trHeight w:val="56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9832B7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总学分/总学时</w:t>
            </w:r>
          </w:p>
          <w:p w:rsidR="00082B5D" w:rsidRPr="003B156D" w:rsidRDefault="00082B5D" w:rsidP="003B156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Total</w:t>
            </w:r>
            <w:r w:rsidR="003B156D">
              <w:rPr>
                <w:rFonts w:hint="eastAsia"/>
                <w:sz w:val="21"/>
                <w:szCs w:val="21"/>
              </w:rPr>
              <w:t xml:space="preserve"> </w:t>
            </w:r>
            <w:r w:rsidR="00035A9E">
              <w:rPr>
                <w:rFonts w:hint="eastAsia"/>
                <w:sz w:val="21"/>
                <w:szCs w:val="21"/>
              </w:rPr>
              <w:t>T</w:t>
            </w:r>
            <w:r w:rsidRPr="003B156D">
              <w:rPr>
                <w:rFonts w:hint="eastAsia"/>
                <w:sz w:val="21"/>
                <w:szCs w:val="21"/>
              </w:rPr>
              <w:t>eaching</w:t>
            </w:r>
          </w:p>
          <w:p w:rsidR="00082B5D" w:rsidRPr="009832B7" w:rsidRDefault="00035A9E" w:rsidP="00082B5D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Hour/C</w:t>
            </w:r>
            <w:r w:rsidR="00082B5D" w:rsidRPr="003B156D">
              <w:rPr>
                <w:rFonts w:hint="eastAsia"/>
                <w:sz w:val="21"/>
                <w:szCs w:val="21"/>
              </w:rPr>
              <w:t>redit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B8101A" w:rsidRDefault="008F198C" w:rsidP="009832B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56/3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9832B7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实践（含实验）学</w:t>
            </w:r>
            <w:r w:rsidR="00082B5D">
              <w:rPr>
                <w:rFonts w:ascii="宋体" w:hint="eastAsia"/>
                <w:sz w:val="21"/>
                <w:szCs w:val="21"/>
              </w:rPr>
              <w:t>分</w:t>
            </w:r>
          </w:p>
          <w:p w:rsidR="00082B5D" w:rsidRPr="003B156D" w:rsidRDefault="00035A9E" w:rsidP="009832B7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Practice(Including E</w:t>
            </w:r>
            <w:r w:rsidR="00082B5D" w:rsidRPr="003B156D">
              <w:rPr>
                <w:rFonts w:hint="eastAsia"/>
                <w:sz w:val="21"/>
                <w:szCs w:val="21"/>
              </w:rPr>
              <w:t>xperiments)</w:t>
            </w:r>
          </w:p>
          <w:p w:rsidR="00082B5D" w:rsidRDefault="00082B5D" w:rsidP="009832B7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 xml:space="preserve">Credits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B8101A" w:rsidRDefault="00822942" w:rsidP="009832B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2942" w:rsidRPr="00C864E6" w:rsidTr="00035A9E">
        <w:trPr>
          <w:trHeight w:val="281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325781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教学目的</w:t>
            </w:r>
          </w:p>
          <w:p w:rsidR="00822942" w:rsidRDefault="00822942" w:rsidP="00325781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与要求</w:t>
            </w:r>
          </w:p>
          <w:p w:rsidR="003B156D" w:rsidRDefault="00035A9E" w:rsidP="00325781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Course O</w:t>
            </w:r>
            <w:r w:rsidR="00082B5D" w:rsidRPr="003B156D">
              <w:rPr>
                <w:rFonts w:hint="eastAsia"/>
                <w:sz w:val="21"/>
                <w:szCs w:val="21"/>
              </w:rPr>
              <w:t>bjectives</w:t>
            </w:r>
          </w:p>
          <w:p w:rsidR="00082B5D" w:rsidRPr="003B156D" w:rsidRDefault="00082B5D" w:rsidP="00325781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&amp;</w:t>
            </w:r>
          </w:p>
          <w:p w:rsidR="00082B5D" w:rsidRDefault="00035A9E" w:rsidP="00325781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</w:t>
            </w:r>
            <w:r w:rsidR="00082B5D" w:rsidRPr="003B156D">
              <w:rPr>
                <w:rFonts w:hint="eastAsia"/>
                <w:sz w:val="21"/>
                <w:szCs w:val="21"/>
              </w:rPr>
              <w:t>equirements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F198C" w:rsidP="009832B7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教学目的：</w:t>
            </w: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掌握现代资产定价理论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和基本研究方法</w:t>
            </w: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822942" w:rsidRDefault="008F198C" w:rsidP="009832B7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要求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：</w:t>
            </w:r>
          </w:p>
          <w:p w:rsidR="008F198C" w:rsidRPr="008F198C" w:rsidRDefault="008F198C" w:rsidP="008F198C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大量阅读相关文献</w:t>
            </w:r>
          </w:p>
          <w:p w:rsidR="008F198C" w:rsidRDefault="008F198C" w:rsidP="008F198C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按时完成课后习题</w:t>
            </w:r>
          </w:p>
          <w:p w:rsidR="008F198C" w:rsidRPr="008F198C" w:rsidRDefault="008F198C" w:rsidP="008F198C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通过闭卷考试</w:t>
            </w: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Pr="00B8101A" w:rsidRDefault="00822942" w:rsidP="008229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2942" w:rsidRPr="003D1869" w:rsidTr="00035A9E">
        <w:trPr>
          <w:trHeight w:val="5382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3D186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lastRenderedPageBreak/>
              <w:t>教学主要内容</w:t>
            </w:r>
          </w:p>
          <w:p w:rsidR="00082B5D" w:rsidRDefault="00082B5D" w:rsidP="00082B5D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Course Contents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本课程为金融工程研究生专业必修课，讲授现代资产定价理论，主要包括：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1.基于消费的资产定价模型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2.基本模型的运用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3.分位期望资产定价模型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4.或有要求权市场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5.贴现因子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6.有效前沿和贝塔表达式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7.随机贴现因子、贝塔和有效前沿的关系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8.随机贴现因子、贝塔和有效前沿等价定理的含义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9.条件信息</w:t>
            </w:r>
          </w:p>
          <w:p w:rsidR="008F198C" w:rsidRPr="008F198C" w:rsidRDefault="008F198C" w:rsidP="008F198C">
            <w:pPr>
              <w:rPr>
                <w:rFonts w:asciiTheme="minorEastAsia" w:hAnsiTheme="minorEastAsia" w:hint="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10.因素定价模型</w:t>
            </w:r>
          </w:p>
          <w:p w:rsidR="00822942" w:rsidRPr="00B8101A" w:rsidRDefault="008F198C" w:rsidP="009832B7">
            <w:pPr>
              <w:rPr>
                <w:rFonts w:asciiTheme="minorEastAsia" w:hAnsiTheme="minorEastAsia"/>
                <w:sz w:val="21"/>
                <w:szCs w:val="21"/>
              </w:rPr>
            </w:pPr>
            <w:r w:rsidRPr="008F198C">
              <w:rPr>
                <w:rFonts w:asciiTheme="minorEastAsia" w:hAnsiTheme="minorEastAsia" w:hint="eastAsia"/>
                <w:sz w:val="21"/>
                <w:szCs w:val="21"/>
              </w:rPr>
              <w:t>11.相关讲座</w:t>
            </w:r>
          </w:p>
        </w:tc>
      </w:tr>
      <w:tr w:rsidR="00822942" w:rsidRPr="00C864E6" w:rsidTr="00035A9E">
        <w:trPr>
          <w:trHeight w:val="3109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DA30C6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869">
              <w:rPr>
                <w:rFonts w:ascii="宋体" w:hAnsi="宋体" w:cs="宋体" w:hint="eastAsia"/>
                <w:sz w:val="21"/>
                <w:szCs w:val="21"/>
              </w:rPr>
              <w:t>教学进度</w:t>
            </w:r>
          </w:p>
          <w:p w:rsidR="00822942" w:rsidRPr="003B156D" w:rsidRDefault="00822942" w:rsidP="00DA30C6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（章节内容及提要）</w:t>
            </w:r>
          </w:p>
          <w:p w:rsidR="003B156D" w:rsidRDefault="003B156D" w:rsidP="003B156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Course R</w:t>
            </w:r>
            <w:r w:rsidR="00082B5D" w:rsidRPr="003B156D">
              <w:rPr>
                <w:rFonts w:hint="eastAsia"/>
                <w:sz w:val="21"/>
                <w:szCs w:val="21"/>
              </w:rPr>
              <w:t>equirements</w:t>
            </w:r>
          </w:p>
          <w:p w:rsidR="00082B5D" w:rsidRPr="003B156D" w:rsidRDefault="003B156D" w:rsidP="003B156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(P</w:t>
            </w:r>
            <w:r w:rsidR="00082B5D" w:rsidRPr="003B156D">
              <w:rPr>
                <w:rFonts w:hint="eastAsia"/>
                <w:sz w:val="21"/>
                <w:szCs w:val="21"/>
              </w:rPr>
              <w:t>lease write according to chapters.)</w:t>
            </w:r>
          </w:p>
          <w:p w:rsidR="00082B5D" w:rsidRPr="003B156D" w:rsidRDefault="00082B5D" w:rsidP="00DA30C6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第1周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基于消费的资产定价模型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第2周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基本模型的运用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第3周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分位期望资产定价模型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第4周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或有要求权市场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第5周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贴现因子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第6周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有效前沿和贝塔表达式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第7周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随机贴现因子、贝塔和有效前沿的关系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第8周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随机贴现因子、贝塔和有效前沿等价定理的含义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第9周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条件信息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第10周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因素定价模型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第11周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相关讲座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第12周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相关讲座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郑振龙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讲授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第13周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讨论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师生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讨论</w:t>
            </w:r>
          </w:p>
          <w:p w:rsidR="008F198C" w:rsidRPr="008F198C" w:rsidRDefault="008F198C" w:rsidP="008F198C">
            <w:pPr>
              <w:rPr>
                <w:rFonts w:ascii="宋体" w:hint="eastAsia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第14周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讨论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师生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讨论</w:t>
            </w:r>
          </w:p>
          <w:p w:rsidR="00822942" w:rsidRPr="00DA30C6" w:rsidRDefault="008F198C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>第15周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考试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师生</w:t>
            </w:r>
            <w:r w:rsidRPr="008F198C">
              <w:rPr>
                <w:rFonts w:ascii="宋体" w:hint="eastAsia"/>
                <w:b/>
                <w:bCs/>
                <w:sz w:val="21"/>
                <w:szCs w:val="21"/>
              </w:rPr>
              <w:tab/>
              <w:t>讨论</w:t>
            </w:r>
          </w:p>
        </w:tc>
      </w:tr>
      <w:tr w:rsidR="00822942" w:rsidRPr="00C864E6" w:rsidTr="00E855B9">
        <w:trPr>
          <w:trHeight w:val="381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3D1869" w:rsidRDefault="00822942" w:rsidP="00DA30C6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869">
              <w:rPr>
                <w:rFonts w:ascii="宋体" w:hAnsi="宋体" w:cs="宋体" w:hint="eastAsia"/>
                <w:sz w:val="21"/>
                <w:szCs w:val="21"/>
              </w:rPr>
              <w:t>理论与实践（含实验）教学安排</w:t>
            </w:r>
          </w:p>
          <w:p w:rsidR="003B156D" w:rsidRDefault="003B156D" w:rsidP="003B156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Theory and </w:t>
            </w:r>
            <w:r w:rsidR="00082B5D" w:rsidRPr="003B156D">
              <w:rPr>
                <w:rFonts w:hint="eastAsia"/>
                <w:sz w:val="21"/>
                <w:szCs w:val="21"/>
              </w:rPr>
              <w:t>Practice</w:t>
            </w:r>
          </w:p>
          <w:p w:rsidR="00822942" w:rsidRPr="003B156D" w:rsidRDefault="003B156D" w:rsidP="003B156D">
            <w:pPr>
              <w:spacing w:line="360" w:lineRule="auto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(inclu</w:t>
            </w:r>
            <w:r w:rsidR="00082B5D" w:rsidRPr="003B156D">
              <w:rPr>
                <w:rFonts w:hint="eastAsia"/>
                <w:sz w:val="21"/>
                <w:szCs w:val="21"/>
              </w:rPr>
              <w:t>ding experiments)</w:t>
            </w:r>
          </w:p>
          <w:p w:rsidR="00082B5D" w:rsidRPr="003D1869" w:rsidRDefault="00082B5D" w:rsidP="003B156D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Course Plan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Pr="00C864E6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22942" w:rsidRPr="00C864E6" w:rsidTr="00035A9E">
        <w:trPr>
          <w:trHeight w:val="1467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DA30C6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教材或</w:t>
            </w:r>
            <w:r w:rsidRPr="00C864E6">
              <w:rPr>
                <w:rFonts w:ascii="宋体" w:hAnsi="宋体" w:cs="宋体" w:hint="eastAsia"/>
                <w:sz w:val="21"/>
                <w:szCs w:val="21"/>
              </w:rPr>
              <w:t>参考</w:t>
            </w:r>
            <w:r>
              <w:rPr>
                <w:rFonts w:ascii="宋体" w:hAnsi="宋体" w:cs="宋体" w:hint="eastAsia"/>
                <w:sz w:val="21"/>
                <w:szCs w:val="21"/>
              </w:rPr>
              <w:t>书</w:t>
            </w:r>
          </w:p>
          <w:p w:rsidR="00822942" w:rsidRDefault="00822942" w:rsidP="00822942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主要文献资料</w:t>
            </w:r>
          </w:p>
          <w:p w:rsidR="00822942" w:rsidRDefault="00310879" w:rsidP="00822942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或相关</w:t>
            </w:r>
            <w:r w:rsidR="00822942">
              <w:rPr>
                <w:rFonts w:ascii="宋体" w:hAnsi="宋体" w:cs="宋体" w:hint="eastAsia"/>
                <w:sz w:val="21"/>
                <w:szCs w:val="21"/>
              </w:rPr>
              <w:t>数据库</w:t>
            </w:r>
          </w:p>
          <w:p w:rsidR="00082B5D" w:rsidRPr="003B156D" w:rsidRDefault="00035A9E" w:rsidP="003B156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Required T</w:t>
            </w:r>
            <w:r w:rsidR="00082B5D" w:rsidRPr="003B156D">
              <w:rPr>
                <w:rFonts w:hint="eastAsia"/>
                <w:sz w:val="21"/>
                <w:szCs w:val="21"/>
              </w:rPr>
              <w:t>extbook</w:t>
            </w:r>
          </w:p>
          <w:p w:rsidR="003B156D" w:rsidRDefault="00082B5D" w:rsidP="003B156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&amp;</w:t>
            </w:r>
          </w:p>
          <w:p w:rsidR="00082B5D" w:rsidRPr="003B156D" w:rsidRDefault="003B156D" w:rsidP="003B156D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Main </w:t>
            </w:r>
            <w:r w:rsidR="00035A9E">
              <w:rPr>
                <w:rFonts w:hint="eastAsia"/>
                <w:sz w:val="21"/>
                <w:szCs w:val="21"/>
              </w:rPr>
              <w:t>Reference B</w:t>
            </w:r>
            <w:r w:rsidR="00082B5D" w:rsidRPr="003B156D">
              <w:rPr>
                <w:rFonts w:hint="eastAsia"/>
                <w:sz w:val="21"/>
                <w:szCs w:val="21"/>
              </w:rPr>
              <w:t>ook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9" w:rsidRPr="00E855B9" w:rsidRDefault="00E855B9" w:rsidP="00E855B9">
            <w:pPr>
              <w:jc w:val="left"/>
              <w:rPr>
                <w:rFonts w:ascii="宋体" w:hint="eastAsia"/>
                <w:sz w:val="21"/>
                <w:szCs w:val="21"/>
              </w:rPr>
            </w:pPr>
            <w:r w:rsidRPr="00E855B9">
              <w:rPr>
                <w:rFonts w:ascii="宋体" w:hint="eastAsia"/>
                <w:sz w:val="21"/>
                <w:szCs w:val="21"/>
              </w:rPr>
              <w:t>教材：John Cochrane, Asset Pricing, Princeton Press, 2001.</w:t>
            </w:r>
          </w:p>
          <w:p w:rsidR="00E855B9" w:rsidRPr="00E855B9" w:rsidRDefault="00E855B9" w:rsidP="00E855B9">
            <w:pPr>
              <w:jc w:val="left"/>
              <w:rPr>
                <w:rFonts w:ascii="宋体" w:hint="eastAsia"/>
                <w:sz w:val="21"/>
                <w:szCs w:val="21"/>
              </w:rPr>
            </w:pPr>
            <w:r w:rsidRPr="00E855B9">
              <w:rPr>
                <w:rFonts w:ascii="宋体" w:hint="eastAsia"/>
                <w:sz w:val="21"/>
                <w:szCs w:val="21"/>
              </w:rPr>
              <w:t>必读材料：</w:t>
            </w:r>
          </w:p>
          <w:p w:rsidR="00E855B9" w:rsidRPr="00E855B9" w:rsidRDefault="00E855B9" w:rsidP="00E855B9">
            <w:pPr>
              <w:jc w:val="left"/>
              <w:rPr>
                <w:rFonts w:ascii="宋体"/>
                <w:sz w:val="21"/>
                <w:szCs w:val="21"/>
              </w:rPr>
            </w:pPr>
            <w:proofErr w:type="spellStart"/>
            <w:r w:rsidRPr="00E855B9">
              <w:rPr>
                <w:rFonts w:ascii="宋体"/>
                <w:sz w:val="21"/>
                <w:szCs w:val="21"/>
              </w:rPr>
              <w:t>A.asset</w:t>
            </w:r>
            <w:proofErr w:type="spellEnd"/>
            <w:r w:rsidRPr="00E855B9">
              <w:rPr>
                <w:rFonts w:ascii="宋体"/>
                <w:sz w:val="21"/>
                <w:szCs w:val="21"/>
              </w:rPr>
              <w:t xml:space="preserve"> pricing at the millennium.pdf.</w:t>
            </w:r>
          </w:p>
          <w:p w:rsidR="00E855B9" w:rsidRPr="00E855B9" w:rsidRDefault="00E855B9" w:rsidP="00E855B9">
            <w:pPr>
              <w:jc w:val="left"/>
              <w:rPr>
                <w:rFonts w:ascii="宋体"/>
                <w:sz w:val="21"/>
                <w:szCs w:val="21"/>
              </w:rPr>
            </w:pPr>
            <w:proofErr w:type="spellStart"/>
            <w:r w:rsidRPr="00E855B9">
              <w:rPr>
                <w:rFonts w:ascii="宋体"/>
                <w:sz w:val="21"/>
                <w:szCs w:val="21"/>
              </w:rPr>
              <w:t>B.Financial</w:t>
            </w:r>
            <w:proofErr w:type="spellEnd"/>
            <w:r w:rsidRPr="00E855B9">
              <w:rPr>
                <w:rFonts w:ascii="宋体"/>
                <w:sz w:val="21"/>
                <w:szCs w:val="21"/>
              </w:rPr>
              <w:t xml:space="preserve"> Markets and the Real </w:t>
            </w:r>
            <w:proofErr w:type="gramStart"/>
            <w:r w:rsidRPr="00E855B9">
              <w:rPr>
                <w:rFonts w:ascii="宋体"/>
                <w:sz w:val="21"/>
                <w:szCs w:val="21"/>
              </w:rPr>
              <w:t>Economy  Revised</w:t>
            </w:r>
            <w:proofErr w:type="gramEnd"/>
            <w:r w:rsidRPr="00E855B9">
              <w:rPr>
                <w:rFonts w:ascii="宋体"/>
                <w:sz w:val="21"/>
                <w:szCs w:val="21"/>
              </w:rPr>
              <w:t xml:space="preserve"> August 2005.  </w:t>
            </w:r>
          </w:p>
          <w:p w:rsidR="00E855B9" w:rsidRPr="00E855B9" w:rsidRDefault="00E855B9" w:rsidP="00E855B9">
            <w:pPr>
              <w:jc w:val="left"/>
              <w:rPr>
                <w:rFonts w:ascii="宋体" w:hint="eastAsia"/>
                <w:sz w:val="21"/>
                <w:szCs w:val="21"/>
              </w:rPr>
            </w:pPr>
            <w:r w:rsidRPr="00E855B9">
              <w:rPr>
                <w:rFonts w:ascii="宋体" w:hint="eastAsia"/>
                <w:sz w:val="21"/>
                <w:szCs w:val="21"/>
              </w:rPr>
              <w:t>C.关于效用理论，请看John Compbellutilitytheorynotes091505.pdf</w:t>
            </w:r>
          </w:p>
          <w:p w:rsidR="00E855B9" w:rsidRPr="00E855B9" w:rsidRDefault="00E855B9" w:rsidP="00E855B9">
            <w:pPr>
              <w:jc w:val="left"/>
              <w:rPr>
                <w:rFonts w:ascii="宋体" w:hint="eastAsia"/>
                <w:sz w:val="21"/>
                <w:szCs w:val="21"/>
              </w:rPr>
            </w:pP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D.John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 xml:space="preserve"> </w:t>
            </w: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Compbell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>关于随机贴现因子的讲义sdfnotes101005.pdf</w:t>
            </w:r>
          </w:p>
          <w:p w:rsidR="00E855B9" w:rsidRPr="00E855B9" w:rsidRDefault="00E855B9" w:rsidP="00E855B9">
            <w:pPr>
              <w:jc w:val="left"/>
              <w:rPr>
                <w:rFonts w:ascii="宋体" w:hint="eastAsia"/>
                <w:sz w:val="21"/>
                <w:szCs w:val="21"/>
              </w:rPr>
            </w:pP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E.John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 xml:space="preserve"> </w:t>
            </w: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Compbell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>关于组合选择与资产定价的讲义portfoliochoicenotes092605.pdf</w:t>
            </w:r>
          </w:p>
          <w:p w:rsidR="00E855B9" w:rsidRPr="00E855B9" w:rsidRDefault="00E855B9" w:rsidP="00E855B9">
            <w:pPr>
              <w:jc w:val="left"/>
              <w:rPr>
                <w:rFonts w:ascii="宋体" w:hint="eastAsia"/>
                <w:sz w:val="21"/>
                <w:szCs w:val="21"/>
              </w:rPr>
            </w:pP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F.John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 xml:space="preserve"> </w:t>
            </w: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Compbell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>关于现值关系的讲义presentvaluenotes101805.pdf</w:t>
            </w:r>
          </w:p>
          <w:p w:rsidR="00E855B9" w:rsidRPr="00E855B9" w:rsidRDefault="00E855B9" w:rsidP="00E855B9">
            <w:pPr>
              <w:jc w:val="left"/>
              <w:rPr>
                <w:rFonts w:ascii="宋体" w:hint="eastAsia"/>
                <w:sz w:val="21"/>
                <w:szCs w:val="21"/>
              </w:rPr>
            </w:pP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G.John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 xml:space="preserve"> </w:t>
            </w: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Compbell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>开列的阅读清单Ec2723 Readings Fall 2005</w:t>
            </w:r>
          </w:p>
          <w:p w:rsidR="00310879" w:rsidRPr="00E855B9" w:rsidRDefault="00E855B9" w:rsidP="00010B5E">
            <w:pPr>
              <w:jc w:val="left"/>
              <w:rPr>
                <w:rFonts w:ascii="宋体"/>
                <w:sz w:val="21"/>
                <w:szCs w:val="21"/>
              </w:rPr>
            </w:pP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H.Mehra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 xml:space="preserve">：the equity </w:t>
            </w:r>
            <w:proofErr w:type="spellStart"/>
            <w:r w:rsidRPr="00E855B9">
              <w:rPr>
                <w:rFonts w:ascii="宋体" w:hint="eastAsia"/>
                <w:sz w:val="21"/>
                <w:szCs w:val="21"/>
              </w:rPr>
              <w:t>premium_why</w:t>
            </w:r>
            <w:proofErr w:type="spellEnd"/>
            <w:r w:rsidRPr="00E855B9">
              <w:rPr>
                <w:rFonts w:ascii="宋体" w:hint="eastAsia"/>
                <w:sz w:val="21"/>
                <w:szCs w:val="21"/>
              </w:rPr>
              <w:t xml:space="preserve"> is a puzzle.pdf</w:t>
            </w:r>
          </w:p>
        </w:tc>
      </w:tr>
      <w:tr w:rsidR="00822942" w:rsidRPr="00C864E6" w:rsidTr="00035A9E">
        <w:trPr>
          <w:trHeight w:val="926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作业要求</w:t>
            </w:r>
          </w:p>
          <w:p w:rsidR="00035A9E" w:rsidRDefault="00082B5D" w:rsidP="00035A9E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Requirements</w:t>
            </w:r>
          </w:p>
          <w:p w:rsidR="00035A9E" w:rsidRDefault="00082B5D" w:rsidP="00035A9E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rFonts w:hint="eastAsia"/>
                <w:sz w:val="21"/>
                <w:szCs w:val="21"/>
              </w:rPr>
              <w:t>of</w:t>
            </w:r>
            <w:r w:rsidR="003B156D">
              <w:rPr>
                <w:rFonts w:hint="eastAsia"/>
                <w:sz w:val="21"/>
                <w:szCs w:val="21"/>
              </w:rPr>
              <w:t xml:space="preserve"> </w:t>
            </w:r>
          </w:p>
          <w:p w:rsidR="00082B5D" w:rsidRPr="00035A9E" w:rsidRDefault="003B156D" w:rsidP="00035A9E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H</w:t>
            </w:r>
            <w:r w:rsidR="00082B5D" w:rsidRPr="003B156D">
              <w:rPr>
                <w:rFonts w:hint="eastAsia"/>
                <w:sz w:val="21"/>
                <w:szCs w:val="21"/>
              </w:rPr>
              <w:t>omework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E855B9" w:rsidP="00E11D39">
            <w:pPr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t>每章都有</w:t>
            </w:r>
            <w:r>
              <w:rPr>
                <w:rFonts w:ascii="宋体" w:hint="eastAsia"/>
                <w:sz w:val="21"/>
                <w:szCs w:val="21"/>
              </w:rPr>
              <w:t>5-10道作业。</w:t>
            </w:r>
          </w:p>
          <w:p w:rsidR="00822942" w:rsidRDefault="00822942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822942" w:rsidRPr="00C864E6" w:rsidRDefault="00822942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 w:rsidR="00822942" w:rsidRPr="00C864E6" w:rsidTr="00035A9E">
        <w:trPr>
          <w:trHeight w:val="56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考核</w:t>
            </w:r>
            <w:r w:rsidRPr="00C864E6">
              <w:rPr>
                <w:rFonts w:ascii="宋体" w:hAnsi="宋体" w:cs="宋体" w:hint="eastAsia"/>
                <w:sz w:val="21"/>
                <w:szCs w:val="21"/>
              </w:rPr>
              <w:t>方式</w:t>
            </w:r>
          </w:p>
          <w:p w:rsidR="00082B5D" w:rsidRPr="003B156D" w:rsidRDefault="00082B5D" w:rsidP="00E11D3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sz w:val="21"/>
                <w:szCs w:val="21"/>
              </w:rPr>
              <w:t>Method of Examination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325781">
            <w:pPr>
              <w:spacing w:line="360" w:lineRule="auto"/>
              <w:rPr>
                <w:sz w:val="21"/>
                <w:szCs w:val="21"/>
              </w:rPr>
            </w:pPr>
          </w:p>
          <w:p w:rsidR="00822942" w:rsidRPr="001801C4" w:rsidRDefault="00E855B9" w:rsidP="00325781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■</w:t>
            </w:r>
            <w:r w:rsidR="00822942">
              <w:rPr>
                <w:rFonts w:ascii="宋体" w:hint="eastAsia"/>
                <w:sz w:val="21"/>
                <w:szCs w:val="21"/>
              </w:rPr>
              <w:t xml:space="preserve">笔试 </w:t>
            </w:r>
            <w:r w:rsidR="00035A9E">
              <w:rPr>
                <w:rFonts w:hint="eastAsia"/>
                <w:sz w:val="21"/>
                <w:szCs w:val="21"/>
              </w:rPr>
              <w:t>C</w:t>
            </w:r>
            <w:r w:rsidR="00035A9E">
              <w:rPr>
                <w:sz w:val="21"/>
                <w:szCs w:val="21"/>
              </w:rPr>
              <w:t xml:space="preserve">lose-book </w:t>
            </w:r>
            <w:r w:rsidR="00035A9E">
              <w:rPr>
                <w:rFonts w:hint="eastAsia"/>
                <w:sz w:val="21"/>
                <w:szCs w:val="21"/>
              </w:rPr>
              <w:t>E</w:t>
            </w:r>
            <w:r w:rsidR="00082B5D" w:rsidRPr="003B156D">
              <w:rPr>
                <w:sz w:val="21"/>
                <w:szCs w:val="21"/>
              </w:rPr>
              <w:t>xamination</w:t>
            </w:r>
            <w:r w:rsidR="00822942">
              <w:rPr>
                <w:rFonts w:ascii="宋体" w:hint="eastAsia"/>
                <w:sz w:val="21"/>
                <w:szCs w:val="21"/>
              </w:rPr>
              <w:t xml:space="preserve"> </w:t>
            </w:r>
            <w:r w:rsidR="00822942" w:rsidRPr="00B8101A">
              <w:rPr>
                <w:rFonts w:hint="eastAsia"/>
                <w:sz w:val="21"/>
                <w:szCs w:val="21"/>
              </w:rPr>
              <w:t>□</w:t>
            </w:r>
            <w:r w:rsidR="00822942">
              <w:rPr>
                <w:rFonts w:ascii="宋体" w:hint="eastAsia"/>
                <w:sz w:val="21"/>
                <w:szCs w:val="21"/>
              </w:rPr>
              <w:t xml:space="preserve">口试 </w:t>
            </w:r>
            <w:r w:rsidR="00035A9E">
              <w:rPr>
                <w:rFonts w:hint="eastAsia"/>
                <w:sz w:val="21"/>
                <w:szCs w:val="21"/>
              </w:rPr>
              <w:t>Oral E</w:t>
            </w:r>
            <w:r w:rsidR="00082B5D" w:rsidRPr="003B156D">
              <w:rPr>
                <w:rFonts w:hint="eastAsia"/>
                <w:sz w:val="21"/>
                <w:szCs w:val="21"/>
              </w:rPr>
              <w:t>xamination</w:t>
            </w:r>
            <w:r w:rsidR="00822942" w:rsidRPr="003B156D">
              <w:rPr>
                <w:rFonts w:hint="eastAsia"/>
                <w:sz w:val="21"/>
                <w:szCs w:val="21"/>
              </w:rPr>
              <w:t xml:space="preserve"> </w:t>
            </w:r>
            <w:r w:rsidR="00822942" w:rsidRPr="00B8101A">
              <w:rPr>
                <w:rFonts w:hint="eastAsia"/>
                <w:sz w:val="21"/>
                <w:szCs w:val="21"/>
              </w:rPr>
              <w:t>□</w:t>
            </w:r>
            <w:r w:rsidR="00822942">
              <w:rPr>
                <w:rFonts w:ascii="宋体" w:hint="eastAsia"/>
                <w:sz w:val="21"/>
                <w:szCs w:val="21"/>
              </w:rPr>
              <w:t xml:space="preserve">考察 </w:t>
            </w:r>
            <w:r w:rsidR="00082B5D" w:rsidRPr="003B156D">
              <w:rPr>
                <w:rFonts w:hint="eastAsia"/>
                <w:sz w:val="21"/>
                <w:szCs w:val="21"/>
              </w:rPr>
              <w:t>Group Work</w:t>
            </w:r>
            <w:r w:rsidR="00822942" w:rsidRPr="003B156D">
              <w:rPr>
                <w:rFonts w:hint="eastAsia"/>
                <w:sz w:val="21"/>
                <w:szCs w:val="21"/>
              </w:rPr>
              <w:t xml:space="preserve"> </w:t>
            </w:r>
            <w:r w:rsidR="00822942" w:rsidRPr="00B8101A">
              <w:rPr>
                <w:rFonts w:hint="eastAsia"/>
                <w:sz w:val="21"/>
                <w:szCs w:val="21"/>
              </w:rPr>
              <w:t>□</w:t>
            </w:r>
            <w:r w:rsidR="00822942">
              <w:rPr>
                <w:rFonts w:ascii="宋体" w:hint="eastAsia"/>
                <w:sz w:val="21"/>
                <w:szCs w:val="21"/>
              </w:rPr>
              <w:t xml:space="preserve">论文 </w:t>
            </w:r>
            <w:r w:rsidR="00082B5D" w:rsidRPr="003B156D">
              <w:rPr>
                <w:rFonts w:hint="eastAsia"/>
                <w:sz w:val="21"/>
                <w:szCs w:val="21"/>
              </w:rPr>
              <w:t>Paper</w:t>
            </w:r>
            <w:r w:rsidR="00822942" w:rsidRPr="003B156D">
              <w:rPr>
                <w:rFonts w:hint="eastAsia"/>
                <w:sz w:val="21"/>
                <w:szCs w:val="21"/>
              </w:rPr>
              <w:t xml:space="preserve"> </w:t>
            </w:r>
            <w:r w:rsidR="00822942" w:rsidRPr="00B8101A">
              <w:rPr>
                <w:rFonts w:hint="eastAsia"/>
                <w:sz w:val="21"/>
                <w:szCs w:val="21"/>
              </w:rPr>
              <w:t>□</w:t>
            </w:r>
            <w:r w:rsidR="00822942">
              <w:rPr>
                <w:rFonts w:ascii="宋体" w:hint="eastAsia"/>
                <w:sz w:val="21"/>
                <w:szCs w:val="21"/>
              </w:rPr>
              <w:t>其他</w:t>
            </w:r>
            <w:r w:rsidR="00082B5D">
              <w:rPr>
                <w:rFonts w:ascii="宋体" w:hint="eastAsia"/>
                <w:sz w:val="21"/>
                <w:szCs w:val="21"/>
              </w:rPr>
              <w:t xml:space="preserve"> </w:t>
            </w:r>
            <w:r w:rsidR="00082B5D" w:rsidRPr="003B156D">
              <w:rPr>
                <w:rFonts w:hint="eastAsia"/>
                <w:sz w:val="21"/>
                <w:szCs w:val="21"/>
              </w:rPr>
              <w:t xml:space="preserve">Others </w:t>
            </w:r>
            <w:r w:rsidR="00822942" w:rsidRPr="003B156D">
              <w:rPr>
                <w:rFonts w:hint="eastAsia"/>
                <w:sz w:val="21"/>
                <w:szCs w:val="21"/>
              </w:rPr>
              <w:t xml:space="preserve">  </w:t>
            </w:r>
            <w:r w:rsidR="00822942" w:rsidRPr="00B8101A">
              <w:rPr>
                <w:rFonts w:hint="eastAsia"/>
                <w:sz w:val="21"/>
                <w:szCs w:val="21"/>
                <w:u w:val="single"/>
              </w:rPr>
              <w:t xml:space="preserve">       </w:t>
            </w:r>
            <w:r w:rsidR="00822942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22942" w:rsidRPr="00B8101A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082B5D">
              <w:rPr>
                <w:rFonts w:hint="eastAsia"/>
                <w:sz w:val="21"/>
                <w:szCs w:val="21"/>
              </w:rPr>
              <w:t>(</w:t>
            </w:r>
            <w:r w:rsidR="00082B5D">
              <w:rPr>
                <w:rFonts w:hint="eastAsia"/>
                <w:sz w:val="21"/>
                <w:szCs w:val="21"/>
              </w:rPr>
              <w:t>请注明</w:t>
            </w:r>
            <w:r w:rsidR="00082B5D">
              <w:rPr>
                <w:rFonts w:hint="eastAsia"/>
                <w:sz w:val="21"/>
                <w:szCs w:val="21"/>
              </w:rPr>
              <w:t>) (Please mark out</w:t>
            </w:r>
            <w:r w:rsidR="00035A9E">
              <w:rPr>
                <w:rFonts w:hint="eastAsia"/>
                <w:sz w:val="21"/>
                <w:szCs w:val="21"/>
              </w:rPr>
              <w:t>.</w:t>
            </w:r>
            <w:r w:rsidR="00082B5D">
              <w:rPr>
                <w:rFonts w:hint="eastAsia"/>
                <w:sz w:val="21"/>
                <w:szCs w:val="21"/>
              </w:rPr>
              <w:t>)</w:t>
            </w:r>
            <w:r w:rsidR="00822942" w:rsidRPr="003B156D">
              <w:rPr>
                <w:sz w:val="21"/>
                <w:szCs w:val="21"/>
              </w:rPr>
              <w:t xml:space="preserve"> </w:t>
            </w:r>
          </w:p>
        </w:tc>
      </w:tr>
      <w:tr w:rsidR="00822942" w:rsidRPr="00C864E6" w:rsidTr="00035A9E">
        <w:trPr>
          <w:trHeight w:val="563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成绩构成</w:t>
            </w:r>
          </w:p>
          <w:p w:rsidR="00082B5D" w:rsidRPr="00E855B9" w:rsidRDefault="003B156D" w:rsidP="00E855B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sz w:val="21"/>
                <w:szCs w:val="21"/>
              </w:rPr>
              <w:t>Composition of Final Grade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E855B9" w:rsidP="00325781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平时作业和考勤</w:t>
            </w:r>
            <w:r>
              <w:rPr>
                <w:rFonts w:hint="eastAsia"/>
                <w:sz w:val="21"/>
                <w:szCs w:val="21"/>
              </w:rPr>
              <w:t>40%</w:t>
            </w:r>
            <w:r>
              <w:rPr>
                <w:rFonts w:hint="eastAsia"/>
                <w:sz w:val="21"/>
                <w:szCs w:val="21"/>
              </w:rPr>
              <w:t>，期末考试</w:t>
            </w:r>
            <w:r>
              <w:rPr>
                <w:rFonts w:hint="eastAsia"/>
                <w:sz w:val="21"/>
                <w:szCs w:val="21"/>
              </w:rPr>
              <w:t>60%</w:t>
            </w:r>
          </w:p>
          <w:p w:rsidR="00822942" w:rsidRPr="00B8101A" w:rsidRDefault="00822942" w:rsidP="0032578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22942" w:rsidRPr="00C864E6" w:rsidTr="00035A9E">
        <w:trPr>
          <w:trHeight w:val="124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3D186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  <w:p w:rsidR="003B156D" w:rsidRPr="003B156D" w:rsidRDefault="003B156D" w:rsidP="003D186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3B156D">
              <w:rPr>
                <w:sz w:val="21"/>
                <w:szCs w:val="21"/>
              </w:rPr>
              <w:t>Tips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Pr="00C864E6" w:rsidRDefault="00822942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</w:tbl>
    <w:p w:rsidR="007230F8" w:rsidRDefault="009832B7">
      <w:pPr>
        <w:rPr>
          <w:sz w:val="24"/>
          <w:szCs w:val="24"/>
        </w:rPr>
      </w:pPr>
      <w:r w:rsidRPr="009832B7">
        <w:rPr>
          <w:rFonts w:hint="eastAsia"/>
          <w:sz w:val="24"/>
          <w:szCs w:val="24"/>
        </w:rPr>
        <w:t>*</w:t>
      </w:r>
      <w:r w:rsidRPr="009832B7">
        <w:rPr>
          <w:rFonts w:hint="eastAsia"/>
          <w:sz w:val="24"/>
          <w:szCs w:val="24"/>
        </w:rPr>
        <w:t>新开设课程可不填写课程编码，</w:t>
      </w:r>
      <w:r>
        <w:rPr>
          <w:rFonts w:hint="eastAsia"/>
          <w:sz w:val="24"/>
          <w:szCs w:val="24"/>
        </w:rPr>
        <w:t>同意</w:t>
      </w:r>
      <w:r w:rsidRPr="009832B7">
        <w:rPr>
          <w:rFonts w:hint="eastAsia"/>
          <w:sz w:val="24"/>
          <w:szCs w:val="24"/>
        </w:rPr>
        <w:t>开设后由教学秘书编码并填</w:t>
      </w:r>
      <w:r>
        <w:rPr>
          <w:rFonts w:hint="eastAsia"/>
          <w:sz w:val="24"/>
          <w:szCs w:val="24"/>
        </w:rPr>
        <w:t>入本表</w:t>
      </w:r>
      <w:r w:rsidRPr="009832B7">
        <w:rPr>
          <w:rFonts w:hint="eastAsia"/>
          <w:sz w:val="24"/>
          <w:szCs w:val="24"/>
        </w:rPr>
        <w:t>。</w:t>
      </w:r>
    </w:p>
    <w:p w:rsidR="003B156D" w:rsidRPr="009832B7" w:rsidRDefault="003B156D">
      <w:pPr>
        <w:rPr>
          <w:sz w:val="24"/>
          <w:szCs w:val="24"/>
        </w:rPr>
      </w:pPr>
    </w:p>
    <w:sectPr w:rsidR="003B156D" w:rsidRPr="009832B7" w:rsidSect="003A3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60D" w:rsidRDefault="00CE060D" w:rsidP="002123C6">
      <w:r>
        <w:separator/>
      </w:r>
    </w:p>
  </w:endnote>
  <w:endnote w:type="continuationSeparator" w:id="0">
    <w:p w:rsidR="00CE060D" w:rsidRDefault="00CE060D" w:rsidP="002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60D" w:rsidRDefault="00CE060D" w:rsidP="002123C6">
      <w:r>
        <w:separator/>
      </w:r>
    </w:p>
  </w:footnote>
  <w:footnote w:type="continuationSeparator" w:id="0">
    <w:p w:rsidR="00CE060D" w:rsidRDefault="00CE060D" w:rsidP="002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00D1911"/>
    <w:multiLevelType w:val="hybridMultilevel"/>
    <w:tmpl w:val="81E6F13E"/>
    <w:lvl w:ilvl="0" w:tplc="16424E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C6"/>
    <w:rsid w:val="0001178F"/>
    <w:rsid w:val="000252E4"/>
    <w:rsid w:val="00035A9E"/>
    <w:rsid w:val="00062633"/>
    <w:rsid w:val="00082B5D"/>
    <w:rsid w:val="00110B11"/>
    <w:rsid w:val="00183652"/>
    <w:rsid w:val="001A691F"/>
    <w:rsid w:val="001E3D4D"/>
    <w:rsid w:val="002123C6"/>
    <w:rsid w:val="002F7FD5"/>
    <w:rsid w:val="00310879"/>
    <w:rsid w:val="00316863"/>
    <w:rsid w:val="00325781"/>
    <w:rsid w:val="00380468"/>
    <w:rsid w:val="00397AA1"/>
    <w:rsid w:val="003A3341"/>
    <w:rsid w:val="003B156D"/>
    <w:rsid w:val="003D1869"/>
    <w:rsid w:val="004333BE"/>
    <w:rsid w:val="00470739"/>
    <w:rsid w:val="00472B2D"/>
    <w:rsid w:val="005A191A"/>
    <w:rsid w:val="005A7232"/>
    <w:rsid w:val="005F24C9"/>
    <w:rsid w:val="0063752E"/>
    <w:rsid w:val="00644DE1"/>
    <w:rsid w:val="00664E9B"/>
    <w:rsid w:val="00693FC0"/>
    <w:rsid w:val="00711CF9"/>
    <w:rsid w:val="007230F8"/>
    <w:rsid w:val="007238A7"/>
    <w:rsid w:val="007723C5"/>
    <w:rsid w:val="00772511"/>
    <w:rsid w:val="007C13C5"/>
    <w:rsid w:val="007C5A3F"/>
    <w:rsid w:val="007F4DA6"/>
    <w:rsid w:val="00822942"/>
    <w:rsid w:val="008B65D1"/>
    <w:rsid w:val="008F198C"/>
    <w:rsid w:val="0091219B"/>
    <w:rsid w:val="009544B4"/>
    <w:rsid w:val="00966FC2"/>
    <w:rsid w:val="009832B7"/>
    <w:rsid w:val="009A1F7C"/>
    <w:rsid w:val="009A7812"/>
    <w:rsid w:val="00A07E14"/>
    <w:rsid w:val="00A91599"/>
    <w:rsid w:val="00B10F15"/>
    <w:rsid w:val="00B8101A"/>
    <w:rsid w:val="00BD4E7D"/>
    <w:rsid w:val="00C13493"/>
    <w:rsid w:val="00C3786E"/>
    <w:rsid w:val="00CC2B66"/>
    <w:rsid w:val="00CC47B1"/>
    <w:rsid w:val="00CC5C55"/>
    <w:rsid w:val="00CD374C"/>
    <w:rsid w:val="00CE060D"/>
    <w:rsid w:val="00D40FD9"/>
    <w:rsid w:val="00D5624C"/>
    <w:rsid w:val="00DA30C6"/>
    <w:rsid w:val="00DF7F60"/>
    <w:rsid w:val="00E12118"/>
    <w:rsid w:val="00E469D1"/>
    <w:rsid w:val="00E855B9"/>
    <w:rsid w:val="00F92038"/>
    <w:rsid w:val="00FC4990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C6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3C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5A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19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C6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3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3C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C5A3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F19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link?url=8l7GIehQd9v3tzJEcyvcjzZ706pytyb3EOABRd8MyghznnpkdEsecQJvsIgLQZ_JFlhDQWhwxWMRrmQiVmP6bLZY68fJYZXfK6ps9vnbA5trB0tc_SbKb882He2l3MYf&amp;wd=&amp;eqid=9e47cda200034705000000065880317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Company>yjsy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wsf</dc:creator>
  <cp:lastModifiedBy>zlzheng</cp:lastModifiedBy>
  <cp:revision>2</cp:revision>
  <cp:lastPrinted>2014-07-08T09:07:00Z</cp:lastPrinted>
  <dcterms:created xsi:type="dcterms:W3CDTF">2017-02-10T02:24:00Z</dcterms:created>
  <dcterms:modified xsi:type="dcterms:W3CDTF">2017-02-10T02:24:00Z</dcterms:modified>
</cp:coreProperties>
</file>